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New Roman" w:hAnsi="Times New Roman" w:cs="Times New Roman"/>
          <w:sz w:val="29"/>
          <w:sz-cs w:val="29"/>
          <w:b/>
          <w:spacing w:val="0"/>
        </w:rPr>
        <w:t xml:space="preserve">AFRICA JOURNAL OF FINANCE, TAXATION, AND FISCAL POLICY (AJFTFP)</w:t>
      </w:r>
    </w:p>
    <w:p>
      <w:pPr/>
      <w:r>
        <w:rPr>
          <w:rFonts w:ascii="Times New Roman" w:hAnsi="Times New Roman" w:cs="Times New Roman"/>
          <w:sz w:val="24"/>
          <w:sz-cs w:val="24"/>
          <w:b/>
          <w:spacing w:val="0"/>
        </w:rPr>
        <w:t xml:space="preserve">ISSN(print): XXX – XXX, ISSN(online): XXX – XXX</w:t>
      </w:r>
    </w:p>
    <w:p>
      <w:pPr/>
      <w:r>
        <w:rPr>
          <w:rFonts w:ascii="Times New Roman" w:hAnsi="Times New Roman" w:cs="Times New Roman"/>
          <w:sz w:val="24"/>
          <w:sz-cs w:val="24"/>
          <w:b/>
          <w:spacing w:val="0"/>
        </w:rPr>
        <w:t xml:space="preserve">Maiden Issue Day/Month/Year</w:t>
      </w:r>
    </w:p>
    <w:p>
      <w:pPr/>
      <w:r>
        <w:rPr>
          <w:rFonts w:ascii="Times New Roman" w:hAnsi="Times New Roman" w:cs="Times New Roman"/>
          <w:sz w:val="24"/>
          <w:sz-cs w:val="24"/>
          <w:b/>
          <w:spacing w:val="0"/>
        </w:rPr>
        <w:t xml:space="preserve">DOI: xxxxxxxxxxxxxxxxxxxxxxxxxxxxxxxxxxx</w:t>
      </w:r>
    </w:p>
    <w:p>
      <w:pPr/>
      <w:r>
        <w:rPr>
          <w:rFonts w:ascii="Times New Roman" w:hAnsi="Times New Roman" w:cs="Times New Roman"/>
          <w:sz w:val="24"/>
          <w:sz-cs w:val="24"/>
          <w:b/>
          <w:spacing w:val="0"/>
        </w:rPr>
        <w:t xml:space="preserve">Page No: 1 – 2</w:t>
      </w:r>
    </w:p>
    <w:p>
      <w:pPr/>
      <w:r>
        <w:rPr>
          <w:rFonts w:ascii="Times New Roman" w:hAnsi="Times New Roman" w:cs="Times New Roman"/>
          <w:sz w:val="24"/>
          <w:sz-cs w:val="24"/>
          <w:b/>
          <w:spacing w:val="0"/>
        </w:rPr>
        <w:t xml:space="preserve">Available at: www.ajftfp.fud.edu.ng</w:t>
      </w:r>
    </w:p>
    <w:p>
      <w:pPr/>
      <w:r>
        <w:rPr>
          <w:rFonts w:ascii="Times New Roman" w:hAnsi="Times New Roman" w:cs="Times New Roman"/>
          <w:sz w:val="29"/>
          <w:sz-cs w:val="29"/>
          <w:spacing w:val="0"/>
          <w:color w:val="6D6D6D"/>
        </w:rPr>
        <w:t xml:space="preserve"/>
      </w:r>
    </w:p>
    <w:p>
      <w:pPr/>
      <w:r>
        <w:rPr>
          <w:rFonts w:ascii="Times New Roman" w:hAnsi="Times New Roman" w:cs="Times New Roman"/>
          <w:sz w:val="42"/>
          <w:sz-cs w:val="42"/>
          <w:b/>
          <w:spacing w:val="0"/>
        </w:rPr>
        <w:t xml:space="preserve">Manuscript Title [Size 16]</w:t>
      </w:r>
    </w:p>
    <w:p>
      <w:pPr/>
      <w:r>
        <w:rPr>
          <w:rFonts w:ascii="Times New Roman" w:hAnsi="Times New Roman" w:cs="Times New Roman"/>
          <w:sz w:val="29"/>
          <w:sz-cs w:val="29"/>
          <w:b/>
          <w:spacing w:val="0"/>
        </w:rPr>
        <w:t xml:space="preserve">Author Name</w:t>
      </w:r>
      <w:r>
        <w:rPr>
          <w:rFonts w:ascii="Times New Roman" w:hAnsi="Times New Roman" w:cs="Times New Roman"/>
          <w:sz w:val="24"/>
          <w:sz-cs w:val="24"/>
          <w:b/>
          <w:vertAlign w:val="superscript"/>
          <w:spacing w:val="0"/>
        </w:rPr>
        <w:t xml:space="preserve">1</w:t>
      </w:r>
      <w:r>
        <w:rPr>
          <w:rFonts w:ascii="Times New Roman" w:hAnsi="Times New Roman" w:cs="Times New Roman"/>
          <w:sz w:val="29"/>
          <w:sz-cs w:val="29"/>
          <w:b/>
          <w:spacing w:val="0"/>
        </w:rPr>
        <w:t xml:space="preserve">, Author Name</w:t>
      </w:r>
      <w:r>
        <w:rPr>
          <w:rFonts w:ascii="Times New Roman" w:hAnsi="Times New Roman" w:cs="Times New Roman"/>
          <w:sz w:val="24"/>
          <w:sz-cs w:val="24"/>
          <w:b/>
          <w:vertAlign w:val="superscript"/>
          <w:spacing w:val="0"/>
        </w:rPr>
        <w:t xml:space="preserve">2</w:t>
      </w:r>
      <w:r>
        <w:rPr>
          <w:rFonts w:ascii="Times New Roman" w:hAnsi="Times New Roman" w:cs="Times New Roman"/>
          <w:sz w:val="29"/>
          <w:sz-cs w:val="29"/>
          <w:b/>
          <w:spacing w:val="0"/>
        </w:rPr>
        <w:t xml:space="preserve"/>
      </w:r>
    </w:p>
    <w:p>
      <w:pPr/>
      <w:r>
        <w:rPr>
          <w:rFonts w:ascii="Times New Roman" w:hAnsi="Times New Roman" w:cs="Times New Roman"/>
          <w:sz w:val="21"/>
          <w:sz-cs w:val="21"/>
          <w:vertAlign w:val="superscript"/>
          <w:spacing w:val="0"/>
          <w:color w:val="A0111A"/>
        </w:rPr>
        <w:t xml:space="preserve">1</w:t>
      </w:r>
      <w:r>
        <w:rPr>
          <w:rFonts w:ascii="Times New Roman" w:hAnsi="Times New Roman" w:cs="Times New Roman"/>
          <w:sz w:val="25"/>
          <w:sz-cs w:val="25"/>
          <w:spacing w:val="0"/>
          <w:color w:val="A0111A"/>
        </w:rPr>
        <w:t xml:space="preserve">Author affiliations [list all author affiliations in the form of department, institution, city, state]</w:t>
      </w:r>
    </w:p>
    <w:p>
      <w:pPr/>
      <w:r>
        <w:rPr>
          <w:rFonts w:ascii="Times New Roman" w:hAnsi="Times New Roman" w:cs="Times New Roman"/>
          <w:sz w:val="21"/>
          <w:sz-cs w:val="21"/>
          <w:vertAlign w:val="superscript"/>
          <w:spacing w:val="0"/>
          <w:color w:val="A0111A"/>
        </w:rPr>
        <w:t xml:space="preserve">2</w:t>
      </w:r>
      <w:r>
        <w:rPr>
          <w:rFonts w:ascii="Times New Roman" w:hAnsi="Times New Roman" w:cs="Times New Roman"/>
          <w:sz w:val="25"/>
          <w:sz-cs w:val="25"/>
          <w:spacing w:val="0"/>
          <w:color w:val="A0111A"/>
        </w:rPr>
        <w:t xml:space="preserve">Author affiliations [list all author affiliations in the form of department, institution, city, state]</w:t>
      </w:r>
    </w:p>
    <w:p>
      <w:pPr/>
      <w:r>
        <w:rPr>
          <w:rFonts w:ascii="Times New Roman" w:hAnsi="Times New Roman" w:cs="Times New Roman"/>
          <w:sz w:val="26"/>
          <w:sz-cs w:val="26"/>
          <w:b/>
          <w:spacing w:val="0"/>
        </w:rPr>
        <w:t xml:space="preserve">ABSTRACT [SIZE 10 UPPERCASE]                                                            Published Online: M/D/Y</w:t>
      </w:r>
    </w:p>
    <w:p>
      <w:pPr>
        <w:jc w:val="both"/>
      </w:pPr>
      <w:r>
        <w:rPr>
          <w:rFonts w:ascii="Times New Roman" w:hAnsi="Times New Roman" w:cs="Times New Roman"/>
          <w:sz w:val="26"/>
          <w:sz-cs w:val="26"/>
          <w:spacing w:val="0"/>
        </w:rPr>
        <w:t xml:space="preserve">The abstract should briefly state the background, objective, methods, principal findings (with key quantitative or qualitative results, where applicable), and main conclusions. It should not contain references, equations, or footnotes. body 10pt, single paragraph, 150–250 words.</w:t>
      </w:r>
    </w:p>
    <w:p>
      <w:pPr/>
      <w:r>
        <w:rPr>
          <w:rFonts w:ascii="Times New Roman" w:hAnsi="Times New Roman" w:cs="Times New Roman"/>
          <w:sz w:val="26"/>
          <w:sz-cs w:val="26"/>
          <w:b/>
          <w:spacing w:val="0"/>
        </w:rPr>
        <w:t xml:space="preserve">KEYWORDS:</w:t>
      </w:r>
      <w:r>
        <w:rPr>
          <w:rFonts w:ascii="Times New Roman" w:hAnsi="Times New Roman" w:cs="Times New Roman"/>
          <w:sz w:val="26"/>
          <w:sz-cs w:val="26"/>
          <w:spacing w:val="0"/>
        </w:rPr>
        <w:t xml:space="preserve"> Choose four to six keywords. They should not repeat words given in the title.</w:t>
      </w:r>
    </w:p>
    <w:p>
      <w:pPr/>
      <w:r>
        <w:rPr>
          <w:rFonts w:ascii="Times New Roman" w:hAnsi="Times New Roman" w:cs="Times New Roman"/>
          <w:sz w:val="26"/>
          <w:sz-cs w:val="26"/>
          <w:b/>
          <w:spacing w:val="0"/>
        </w:rPr>
        <w:t xml:space="preserve">I. INTRODUCTION [SIZE 10 UPPERCASE]</w:t>
      </w:r>
    </w:p>
    <w:p>
      <w:pPr>
        <w:jc w:val="both"/>
        <w:spacing w:after="160"/>
      </w:pPr>
      <w:r>
        <w:rPr>
          <w:rFonts w:ascii="Times New Roman" w:hAnsi="Times New Roman" w:cs="Times New Roman"/>
          <w:sz w:val="26"/>
          <w:sz-cs w:val="26"/>
          <w:spacing w:val="0"/>
        </w:rPr>
        <w:t xml:space="preserve">[This is an example of text formatting. Please note that citations are in superscript numerals following the punctuation. Abbreviations are defined in full at their first instance.]</w:t>
      </w:r>
    </w:p>
    <w:p>
      <w:pPr/>
      <w:r>
        <w:rPr>
          <w:rFonts w:ascii="Times New Roman" w:hAnsi="Times New Roman" w:cs="Times New Roman"/>
          <w:sz w:val="26"/>
          <w:sz-cs w:val="26"/>
          <w:b/>
          <w:spacing w:val="0"/>
        </w:rPr>
        <w:t xml:space="preserve">II. LITERATURE REVIEW AND THEORETICAL FRAMEWORK [SIZE 10 UPPERCASE]</w:t>
      </w:r>
    </w:p>
    <w:p>
      <w:pPr>
        <w:jc w:val="both"/>
        <w:spacing w:after="160"/>
      </w:pPr>
      <w:r>
        <w:rPr>
          <w:rFonts w:ascii="Times New Roman" w:hAnsi="Times New Roman" w:cs="Times New Roman"/>
          <w:sz w:val="26"/>
          <w:sz-cs w:val="26"/>
          <w:spacing w:val="0"/>
        </w:rPr>
        <w:t xml:space="preserve">This section reviews relevant and related concepts, formulate a conceptual model, review empirical studies and hypotheses development, and theoretical framework.</w:t>
      </w:r>
    </w:p>
    <w:p>
      <w:pPr/>
      <w:r>
        <w:rPr>
          <w:rFonts w:ascii="Times New Roman" w:hAnsi="Times New Roman" w:cs="Times New Roman"/>
          <w:sz w:val="26"/>
          <w:sz-cs w:val="26"/>
          <w:b/>
          <w:spacing w:val="0"/>
        </w:rPr>
        <w:t xml:space="preserve">III. METHODOLOGY [SIZE 10 UPPERCASE]</w:t>
      </w:r>
    </w:p>
    <w:p>
      <w:pPr>
        <w:jc w:val="both"/>
        <w:spacing w:after="160"/>
      </w:pPr>
      <w:r>
        <w:rPr>
          <w:rFonts w:ascii="Times New Roman" w:hAnsi="Times New Roman" w:cs="Times New Roman"/>
          <w:sz w:val="26"/>
          <w:sz-cs w:val="26"/>
          <w:spacing w:val="0"/>
        </w:rPr>
        <w:t xml:space="preserve">Describe the research design, data sources, sampling or participant selection (including inclusion and exclusion criteria), variables, instruments, and procedures in sufficient detail to allow replication. Clearly explain any analytical or statistical methods used and specify software where applicable.</w:t>
      </w:r>
    </w:p>
    <w:p>
      <w:pPr/>
      <w:r>
        <w:rPr>
          <w:rFonts w:ascii="Times New Roman" w:hAnsi="Times New Roman" w:cs="Times New Roman"/>
          <w:sz w:val="26"/>
          <w:sz-cs w:val="26"/>
          <w:b/>
          <w:spacing w:val="0"/>
        </w:rPr>
        <w:t xml:space="preserve">IV. RESULTS [SIZE 10 UPPERCASE]</w:t>
      </w:r>
    </w:p>
    <w:p>
      <w:pPr>
        <w:jc w:val="both"/>
        <w:spacing w:after="160"/>
      </w:pPr>
      <w:r>
        <w:rPr>
          <w:rFonts w:ascii="Times New Roman" w:hAnsi="Times New Roman" w:cs="Times New Roman"/>
          <w:sz w:val="26"/>
          <w:sz-cs w:val="26"/>
          <w:spacing w:val="0"/>
        </w:rPr>
        <w:t xml:space="preserve">Present the findings in a logical sequence using text, tables, and figures as appropriate, emphasizing the most important results without repeating all table or figure data in the text. Numeric results should be reported both in absolute values and, when relevant, as percentages, with appropriate indicators of uncertainty (e.g., confidence intervals).</w:t>
      </w:r>
    </w:p>
    <w:p>
      <w:pPr/>
      <w:r>
        <w:rPr>
          <w:rFonts w:ascii="Times New Roman" w:hAnsi="Times New Roman" w:cs="Times New Roman"/>
          <w:sz w:val="26"/>
          <w:sz-cs w:val="26"/>
          <w:b/>
          <w:i/>
          <w:spacing w:val="0"/>
        </w:rPr>
        <w:t xml:space="preserve">A. Table Captions</w:t>
      </w:r>
    </w:p>
    <w:p>
      <w:pPr>
        <w:jc w:val="both"/>
        <w:spacing w:after="160"/>
      </w:pPr>
      <w:r>
        <w:rPr>
          <w:rFonts w:ascii="Times New Roman" w:hAnsi="Times New Roman" w:cs="Times New Roman"/>
          <w:sz w:val="26"/>
          <w:sz-cs w:val="26"/>
          <w:spacing w:val="0"/>
        </w:rPr>
        <w:t xml:space="preserve">Tables must be numbered using uppercase Roman numerals. Table captions must be centred and in 10 pt Regular font with Small Caps. Every word in a table caption must be capitalized except for short minor words as listed in Section. III-B. Captions with table numbers must be placed before their associated tables, as shown in Table.</w:t>
      </w:r>
    </w:p>
    <w:p>
      <w:pPr>
        <w:jc w:val="center"/>
      </w:pPr>
      <w:r>
        <w:rPr>
          <w:rFonts w:ascii="Times New Roman" w:hAnsi="Times New Roman" w:cs="Times New Roman"/>
          <w:sz w:val="25"/>
          <w:sz-cs w:val="25"/>
          <w:b/>
          <w:spacing w:val="0"/>
        </w:rPr>
        <w:t xml:space="preserve">Header 1</w:t>
      </w:r>
    </w:p>
    <w:p>
      <w:pPr>
        <w:jc w:val="center"/>
      </w:pPr>
      <w:r>
        <w:rPr>
          <w:rFonts w:ascii="Times New Roman" w:hAnsi="Times New Roman" w:cs="Times New Roman"/>
          <w:sz w:val="25"/>
          <w:sz-cs w:val="25"/>
          <w:b/>
          <w:spacing w:val="0"/>
        </w:rPr>
        <w:t xml:space="preserve">Header 2</w:t>
      </w:r>
    </w:p>
    <w:p>
      <w:pPr>
        <w:jc w:val="center"/>
      </w:pPr>
      <w:r>
        <w:rPr>
          <w:rFonts w:ascii="Times New Roman" w:hAnsi="Times New Roman" w:cs="Times New Roman"/>
          <w:sz w:val="25"/>
          <w:sz-cs w:val="25"/>
          <w:b/>
          <w:spacing w:val="0"/>
        </w:rPr>
        <w:t xml:space="preserve">Header 3</w:t>
      </w:r>
    </w:p>
    <w:p>
      <w:pPr/>
      <w:r>
        <w:rPr>
          <w:rFonts w:ascii="Times New Roman" w:hAnsi="Times New Roman" w:cs="Times New Roman"/>
          <w:sz w:val="25"/>
          <w:sz-cs w:val="25"/>
          <w:spacing w:val="0"/>
        </w:rPr>
        <w:t xml:space="preserve"> </w:t>
      </w:r>
    </w:p>
    <w:p>
      <w:pPr/>
      <w:r>
        <w:rPr>
          <w:rFonts w:ascii="Times New Roman" w:hAnsi="Times New Roman" w:cs="Times New Roman"/>
          <w:sz w:val="25"/>
          <w:sz-cs w:val="25"/>
          <w:spacing w:val="0"/>
        </w:rPr>
        <w:t xml:space="preserve"> </w:t>
      </w:r>
    </w:p>
    <w:p>
      <w:pPr/>
      <w:r>
        <w:rPr>
          <w:rFonts w:ascii="Times New Roman" w:hAnsi="Times New Roman" w:cs="Times New Roman"/>
          <w:sz w:val="25"/>
          <w:sz-cs w:val="25"/>
          <w:spacing w:val="0"/>
        </w:rPr>
        <w:t xml:space="preserve"> </w:t>
      </w:r>
    </w:p>
    <w:p>
      <w:pPr/>
      <w:r>
        <w:rPr>
          <w:rFonts w:ascii="Times New Roman" w:hAnsi="Times New Roman" w:cs="Times New Roman"/>
          <w:sz w:val="25"/>
          <w:sz-cs w:val="25"/>
          <w:spacing w:val="0"/>
        </w:rPr>
        <w:t xml:space="preserve"> </w:t>
      </w:r>
    </w:p>
    <w:p>
      <w:pPr/>
      <w:r>
        <w:rPr>
          <w:rFonts w:ascii="Times New Roman" w:hAnsi="Times New Roman" w:cs="Times New Roman"/>
          <w:sz w:val="25"/>
          <w:sz-cs w:val="25"/>
          <w:spacing w:val="0"/>
        </w:rPr>
        <w:t xml:space="preserve"> </w:t>
      </w:r>
    </w:p>
    <w:p>
      <w:pPr/>
      <w:r>
        <w:rPr>
          <w:rFonts w:ascii="Times New Roman" w:hAnsi="Times New Roman" w:cs="Times New Roman"/>
          <w:sz w:val="25"/>
          <w:sz-cs w:val="25"/>
          <w:spacing w:val="0"/>
        </w:rPr>
        <w:t xml:space="preserve"> </w:t>
      </w:r>
    </w:p>
    <w:p>
      <w:pPr/>
      <w:r>
        <w:rPr>
          <w:rFonts w:ascii="Times New Roman" w:hAnsi="Times New Roman" w:cs="Times New Roman"/>
          <w:sz w:val="26"/>
          <w:sz-cs w:val="26"/>
          <w:b/>
          <w:i/>
          <w:spacing w:val="0"/>
        </w:rPr>
        <w:t xml:space="preserve">B. Figure Captions</w:t>
      </w:r>
    </w:p>
    <w:p>
      <w:pPr>
        <w:jc w:val="both"/>
        <w:spacing w:after="160"/>
      </w:pPr>
      <w:r>
        <w:rPr>
          <w:rFonts w:ascii="Times New Roman" w:hAnsi="Times New Roman" w:cs="Times New Roman"/>
          <w:sz w:val="26"/>
          <w:sz-cs w:val="26"/>
          <w:spacing w:val="0"/>
        </w:rPr>
        <w:t xml:space="preserve">Figures should be numbered consecutively (Figure 1, Figure 2, etc.) and cited in the text. Each figure should have a clear caption placed below the figure in Times New Roman, 10 pt, and all axes, symbols, and legends must be legible after reduction.</w:t>
      </w:r>
    </w:p>
    <w:p>
      <w:pPr/>
      <w:r>
        <w:rPr>
          <w:rFonts w:ascii="Times New Roman" w:hAnsi="Times New Roman" w:cs="Times New Roman"/>
          <w:sz w:val="26"/>
          <w:sz-cs w:val="26"/>
          <w:b/>
          <w:spacing w:val="0"/>
        </w:rPr>
        <w:t xml:space="preserve">V. DISCUSSION [SIZE 10 UPPERCASE]</w:t>
      </w:r>
    </w:p>
    <w:p>
      <w:pPr>
        <w:jc w:val="both"/>
        <w:spacing w:after="160"/>
      </w:pPr>
      <w:r>
        <w:rPr>
          <w:rFonts w:ascii="Times New Roman" w:hAnsi="Times New Roman" w:cs="Times New Roman"/>
          <w:sz w:val="26"/>
          <w:sz-cs w:val="26"/>
          <w:spacing w:val="0"/>
        </w:rPr>
        <w:t xml:space="preserve">Begin text here.</w:t>
      </w:r>
    </w:p>
    <w:p>
      <w:pPr/>
      <w:r>
        <w:rPr>
          <w:rFonts w:ascii="Times New Roman" w:hAnsi="Times New Roman" w:cs="Times New Roman"/>
          <w:sz w:val="26"/>
          <w:sz-cs w:val="26"/>
          <w:b/>
          <w:spacing w:val="0"/>
        </w:rPr>
        <w:t xml:space="preserve">VI. CONCLUSION [SIZE 10 UPPERCASE]</w:t>
      </w:r>
    </w:p>
    <w:p>
      <w:pPr>
        <w:jc w:val="both"/>
        <w:spacing w:after="160"/>
      </w:pPr>
      <w:r>
        <w:rPr>
          <w:rFonts w:ascii="Times New Roman" w:hAnsi="Times New Roman" w:cs="Times New Roman"/>
          <w:sz w:val="26"/>
          <w:sz-cs w:val="26"/>
          <w:spacing w:val="0"/>
        </w:rPr>
        <w:t xml:space="preserve">Begin text here.</w:t>
      </w:r>
    </w:p>
    <w:p>
      <w:pPr/>
      <w:r>
        <w:rPr>
          <w:rFonts w:ascii="Times New Roman" w:hAnsi="Times New Roman" w:cs="Times New Roman"/>
          <w:sz w:val="26"/>
          <w:sz-cs w:val="26"/>
          <w:b/>
          <w:spacing w:val="0"/>
        </w:rPr>
        <w:t xml:space="preserve">VII. RECOMMENDATIONS [SIZE 10 UPPERCASE]</w:t>
      </w:r>
    </w:p>
    <w:p>
      <w:pPr>
        <w:jc w:val="both"/>
        <w:spacing w:after="160"/>
      </w:pPr>
      <w:r>
        <w:rPr>
          <w:rFonts w:ascii="Times New Roman" w:hAnsi="Times New Roman" w:cs="Times New Roman"/>
          <w:sz w:val="26"/>
          <w:sz-cs w:val="26"/>
          <w:spacing w:val="0"/>
        </w:rPr>
        <w:t xml:space="preserve">Begin text here.</w:t>
      </w:r>
    </w:p>
    <w:p>
      <w:pPr/>
      <w:r>
        <w:rPr>
          <w:rFonts w:ascii="Times New Roman" w:hAnsi="Times New Roman" w:cs="Times New Roman"/>
          <w:sz w:val="26"/>
          <w:sz-cs w:val="26"/>
          <w:b/>
          <w:spacing w:val="0"/>
        </w:rPr>
        <w:t xml:space="preserve">VIII. POLICY IMPLICATION [SIZE 10 UPPERCASE]</w:t>
      </w:r>
    </w:p>
    <w:p>
      <w:pPr>
        <w:jc w:val="both"/>
        <w:spacing w:after="160"/>
      </w:pPr>
      <w:r>
        <w:rPr>
          <w:rFonts w:ascii="Times New Roman" w:hAnsi="Times New Roman" w:cs="Times New Roman"/>
          <w:sz w:val="26"/>
          <w:sz-cs w:val="26"/>
          <w:spacing w:val="0"/>
        </w:rPr>
        <w:t xml:space="preserve">Begin the text here.</w:t>
      </w:r>
    </w:p>
    <w:p>
      <w:pPr/>
      <w:r>
        <w:rPr>
          <w:rFonts w:ascii="Times New Roman" w:hAnsi="Times New Roman" w:cs="Times New Roman"/>
          <w:sz w:val="26"/>
          <w:sz-cs w:val="26"/>
          <w:b/>
          <w:spacing w:val="0"/>
        </w:rPr>
        <w:t xml:space="preserve">IX. ACKNOWLEDGMENTS [SIZE 10 UPPERCASE]</w:t>
      </w:r>
    </w:p>
    <w:p>
      <w:pPr>
        <w:jc w:val="both"/>
        <w:spacing w:after="160"/>
      </w:pPr>
      <w:r>
        <w:rPr>
          <w:rFonts w:ascii="Times New Roman" w:hAnsi="Times New Roman" w:cs="Times New Roman"/>
          <w:sz w:val="26"/>
          <w:sz-cs w:val="26"/>
          <w:spacing w:val="0"/>
        </w:rPr>
        <w:t xml:space="preserve">List / thank / acknowledge here individuals who contributed to the work but do not qualify for authorship.</w:t>
      </w:r>
    </w:p>
    <w:p>
      <w:pPr/>
      <w:r>
        <w:rPr>
          <w:rFonts w:ascii="Times New Roman" w:hAnsi="Times New Roman" w:cs="Times New Roman"/>
          <w:sz w:val="26"/>
          <w:sz-cs w:val="26"/>
          <w:b/>
          <w:spacing w:val="0"/>
        </w:rPr>
        <w:t xml:space="preserve">X. DISCLOSURE [SIZE 10 UPPERCASE]</w:t>
      </w:r>
    </w:p>
    <w:p>
      <w:pPr>
        <w:jc w:val="both"/>
        <w:spacing w:after="160"/>
      </w:pPr>
      <w:r>
        <w:rPr>
          <w:rFonts w:ascii="Times New Roman" w:hAnsi="Times New Roman" w:cs="Times New Roman"/>
          <w:sz w:val="26"/>
          <w:sz-cs w:val="26"/>
          <w:spacing w:val="0"/>
        </w:rPr>
        <w:t xml:space="preserve">The author reports no conflicts of interest in this work. [Each manuscript needs to include a disclosure of financial interest or other conflict of interest statement. This is where these statements go].</w:t>
      </w:r>
    </w:p>
    <w:p>
      <w:pPr/>
      <w:r>
        <w:rPr>
          <w:rFonts w:ascii="Times New Roman" w:hAnsi="Times New Roman" w:cs="Times New Roman"/>
          <w:sz w:val="26"/>
          <w:sz-cs w:val="26"/>
          <w:b/>
          <w:spacing w:val="0"/>
        </w:rPr>
        <w:t xml:space="preserve">XI. REFERENCES</w:t>
      </w:r>
    </w:p>
    <w:p>
      <w:pPr>
        <w:jc w:val="both"/>
        <w:spacing w:after="160"/>
      </w:pPr>
      <w:r>
        <w:rPr>
          <w:rFonts w:ascii="Times New Roman" w:hAnsi="Times New Roman" w:cs="Times New Roman"/>
          <w:sz w:val="26"/>
          <w:sz-cs w:val="26"/>
          <w:spacing w:val="0"/>
        </w:rPr>
        <w:t xml:space="preserve">All references cited in the text must appear in the reference list and should follow the journal’s required style, using APA 7</w:t>
      </w:r>
      <w:r>
        <w:rPr>
          <w:rFonts w:ascii="Times New Roman" w:hAnsi="Times New Roman" w:cs="Times New Roman"/>
          <w:sz w:val="22"/>
          <w:sz-cs w:val="22"/>
          <w:vertAlign w:val="superscript"/>
          <w:spacing w:val="0"/>
        </w:rPr>
        <w:t xml:space="preserve">th</w:t>
      </w:r>
      <w:r>
        <w:rPr>
          <w:rFonts w:ascii="Times New Roman" w:hAnsi="Times New Roman" w:cs="Times New Roman"/>
          <w:sz w:val="26"/>
          <w:sz-cs w:val="26"/>
          <w:spacing w:val="0"/>
        </w:rPr>
        <w:t xml:space="preserve"> Edition of referencing style.</w:t>
      </w:r>
    </w:p>
    <w:p>
      <w:pPr/>
      <w:r>
        <w:rPr>
          <w:rFonts w:ascii="Times New Roman" w:hAnsi="Times New Roman" w:cs="Times New Roman"/>
          <w:sz w:val="24"/>
          <w:sz-cs w:val="24"/>
          <w:spacing w:val="0"/>
        </w:rPr>
        <w:t xml:space="preserve">Available at: www.ajftfp.fud.edu.ng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